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2943" w14:textId="2632CDA3" w:rsidR="0043671D" w:rsidRPr="00423E75" w:rsidRDefault="0043671D" w:rsidP="00423E75">
      <w:pPr>
        <w:pStyle w:val="Kop1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423E75">
        <w:rPr>
          <w:rFonts w:ascii="Arial" w:hAnsi="Arial" w:cs="Arial"/>
          <w:color w:val="000000" w:themeColor="text1"/>
          <w:sz w:val="32"/>
          <w:szCs w:val="32"/>
          <w:u w:val="single"/>
        </w:rPr>
        <w:t>Format voor het uitwerken van een ‘block’</w:t>
      </w:r>
    </w:p>
    <w:p w14:paraId="71F26FAB" w14:textId="77777777" w:rsidR="0043671D" w:rsidRPr="0043671D" w:rsidRDefault="0043671D">
      <w:pPr>
        <w:rPr>
          <w:rFonts w:ascii="Arial" w:hAnsi="Arial" w:cs="Arial"/>
          <w:sz w:val="20"/>
          <w:szCs w:val="20"/>
        </w:rPr>
      </w:pPr>
    </w:p>
    <w:p w14:paraId="6A32655B" w14:textId="624F384B" w:rsidR="0043671D" w:rsidRPr="0043671D" w:rsidRDefault="0043671D">
      <w:pPr>
        <w:rPr>
          <w:rFonts w:ascii="Arial" w:hAnsi="Arial" w:cs="Arial"/>
          <w:sz w:val="20"/>
          <w:szCs w:val="20"/>
        </w:rPr>
      </w:pPr>
      <w:r w:rsidRPr="0043671D">
        <w:rPr>
          <w:rFonts w:ascii="Arial" w:hAnsi="Arial" w:cs="Arial"/>
          <w:sz w:val="20"/>
          <w:szCs w:val="20"/>
        </w:rPr>
        <w:t>Voornaam en achternaam:</w:t>
      </w:r>
    </w:p>
    <w:p w14:paraId="1D841DD5" w14:textId="2A7F68F5" w:rsidR="0043671D" w:rsidRPr="0043671D" w:rsidRDefault="0043671D">
      <w:pPr>
        <w:rPr>
          <w:rFonts w:ascii="Arial" w:hAnsi="Arial" w:cs="Arial"/>
          <w:sz w:val="20"/>
          <w:szCs w:val="20"/>
        </w:rPr>
      </w:pPr>
      <w:r w:rsidRPr="0043671D">
        <w:rPr>
          <w:rFonts w:ascii="Arial" w:hAnsi="Arial" w:cs="Arial"/>
          <w:sz w:val="20"/>
          <w:szCs w:val="20"/>
        </w:rPr>
        <w:t>E-mailadres:</w:t>
      </w:r>
    </w:p>
    <w:p w14:paraId="5ABE8667" w14:textId="51513B13" w:rsidR="0043671D" w:rsidRPr="0043671D" w:rsidRDefault="0043671D">
      <w:pPr>
        <w:rPr>
          <w:rFonts w:ascii="Arial" w:hAnsi="Arial" w:cs="Arial"/>
          <w:sz w:val="20"/>
          <w:szCs w:val="20"/>
        </w:rPr>
      </w:pPr>
      <w:r w:rsidRPr="0043671D">
        <w:rPr>
          <w:rFonts w:ascii="Arial" w:hAnsi="Arial" w:cs="Arial"/>
          <w:sz w:val="20"/>
          <w:szCs w:val="20"/>
        </w:rPr>
        <w:t>Studentnummer:</w:t>
      </w:r>
    </w:p>
    <w:p w14:paraId="1CF52CCC" w14:textId="4D87BCF5" w:rsidR="0043671D" w:rsidRPr="0043671D" w:rsidRDefault="0043671D">
      <w:pPr>
        <w:rPr>
          <w:rFonts w:ascii="Arial" w:hAnsi="Arial" w:cs="Arial"/>
          <w:sz w:val="20"/>
          <w:szCs w:val="20"/>
        </w:rPr>
      </w:pPr>
      <w:r w:rsidRPr="0043671D">
        <w:rPr>
          <w:rFonts w:ascii="Arial" w:hAnsi="Arial" w:cs="Arial"/>
          <w:sz w:val="20"/>
          <w:szCs w:val="20"/>
        </w:rPr>
        <w:t xml:space="preserve">Block: </w:t>
      </w:r>
    </w:p>
    <w:p w14:paraId="7895043E" w14:textId="77777777" w:rsidR="0043671D" w:rsidRPr="0043671D" w:rsidRDefault="0043671D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43671D" w:rsidRPr="0043671D" w14:paraId="61455C67" w14:textId="77777777" w:rsidTr="00423E75">
        <w:tc>
          <w:tcPr>
            <w:tcW w:w="9062" w:type="dxa"/>
            <w:gridSpan w:val="2"/>
            <w:shd w:val="clear" w:color="auto" w:fill="8DD873" w:themeFill="accent6" w:themeFillTint="99"/>
          </w:tcPr>
          <w:p w14:paraId="27ED9A4E" w14:textId="3866BAC1" w:rsidR="0043671D" w:rsidRPr="0043671D" w:rsidRDefault="0043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1D">
              <w:rPr>
                <w:rFonts w:ascii="Arial" w:hAnsi="Arial" w:cs="Arial"/>
                <w:b/>
                <w:bCs/>
                <w:sz w:val="20"/>
                <w:szCs w:val="20"/>
              </w:rPr>
              <w:t>Onderzoek de vraag</w:t>
            </w:r>
          </w:p>
        </w:tc>
      </w:tr>
      <w:tr w:rsidR="0043671D" w:rsidRPr="0043671D" w14:paraId="58EA1657" w14:textId="77777777" w:rsidTr="0043671D">
        <w:tc>
          <w:tcPr>
            <w:tcW w:w="4248" w:type="dxa"/>
          </w:tcPr>
          <w:p w14:paraId="148DCB92" w14:textId="77777777" w:rsidR="0043671D" w:rsidRDefault="0043671D" w:rsidP="0043671D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  <w:p w14:paraId="3264C47D" w14:textId="622730F3" w:rsidR="0043671D" w:rsidRDefault="0043671D" w:rsidP="0043671D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Hulpvragen:</w:t>
            </w:r>
          </w:p>
          <w:p w14:paraId="556E85B8" w14:textId="77777777" w:rsidR="0043671D" w:rsidRDefault="0043671D" w:rsidP="0043671D">
            <w:pPr>
              <w:ind w:left="-113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C4DC4CD" w14:textId="6C4FB17A" w:rsidR="0043671D" w:rsidRDefault="0043671D" w:rsidP="004367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>Wat gaat er precies over in deze block? Kun je het in je eigen woorden uitleggen?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  <w:p w14:paraId="6D416331" w14:textId="77777777" w:rsidR="0043671D" w:rsidRDefault="0043671D" w:rsidP="004367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>Waarom is dit onderwerp belangrijk voor de leerlingen?</w:t>
            </w:r>
          </w:p>
          <w:p w14:paraId="6CFE2148" w14:textId="48588BEE" w:rsidR="0043671D" w:rsidRDefault="0043671D" w:rsidP="004367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>Welke mogelijkheden heb je om dit onderwerp in de praktijk brengen?</w:t>
            </w:r>
          </w:p>
          <w:p w14:paraId="5CD1AEB2" w14:textId="56AC3AFC" w:rsidR="0043671D" w:rsidRPr="0043671D" w:rsidRDefault="0043671D" w:rsidP="0043671D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Welke </w:t>
            </w:r>
            <w:hyperlink r:id="rId8" w:history="1">
              <w:proofErr w:type="spellStart"/>
              <w:r w:rsidRPr="0043671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ict</w:t>
              </w:r>
              <w:proofErr w:type="spellEnd"/>
              <w:r w:rsidRPr="0043671D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-bekwaamheidseisen</w:t>
              </w:r>
            </w:hyperlink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kun je hieraan koppelen?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4814" w:type="dxa"/>
          </w:tcPr>
          <w:p w14:paraId="7327CCD6" w14:textId="2205BFF9" w:rsidR="0043671D" w:rsidRPr="0043671D" w:rsidRDefault="0043671D" w:rsidP="004367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71D" w:rsidRPr="0043671D" w14:paraId="2E348175" w14:textId="77777777" w:rsidTr="00423E75">
        <w:tc>
          <w:tcPr>
            <w:tcW w:w="9062" w:type="dxa"/>
            <w:gridSpan w:val="2"/>
            <w:shd w:val="clear" w:color="auto" w:fill="8DD873" w:themeFill="accent6" w:themeFillTint="99"/>
          </w:tcPr>
          <w:p w14:paraId="5A87FE52" w14:textId="67987D08" w:rsidR="0043671D" w:rsidRPr="0043671D" w:rsidRDefault="0043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1D">
              <w:rPr>
                <w:rFonts w:ascii="Arial" w:hAnsi="Arial" w:cs="Arial"/>
                <w:b/>
                <w:bCs/>
                <w:sz w:val="20"/>
                <w:szCs w:val="20"/>
              </w:rPr>
              <w:t>Bepaal de vraag op basis van kennis</w:t>
            </w:r>
          </w:p>
        </w:tc>
      </w:tr>
      <w:tr w:rsidR="0043671D" w:rsidRPr="0043671D" w14:paraId="6437B439" w14:textId="77777777" w:rsidTr="0043671D">
        <w:tc>
          <w:tcPr>
            <w:tcW w:w="4248" w:type="dxa"/>
          </w:tcPr>
          <w:p w14:paraId="6427B3BC" w14:textId="77777777" w:rsidR="0043671D" w:rsidRDefault="0043671D" w:rsidP="0043671D">
            <w:pPr>
              <w:ind w:left="2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  <w:p w14:paraId="7073CD0B" w14:textId="073DAD22" w:rsidR="0043671D" w:rsidRPr="0043671D" w:rsidRDefault="0043671D" w:rsidP="0043671D">
            <w:pPr>
              <w:ind w:left="2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Hulpvragen:</w:t>
            </w:r>
          </w:p>
          <w:p w14:paraId="4218C8E3" w14:textId="06C18AD0" w:rsidR="0043671D" w:rsidRPr="0043671D" w:rsidRDefault="0043671D" w:rsidP="0043671D">
            <w:pPr>
              <w:pStyle w:val="Lijstalinea"/>
              <w:spacing w:before="100" w:beforeAutospacing="1" w:after="100" w:afterAutospacing="1"/>
              <w:ind w:left="2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Welke bronnen heb je gevonden om meer te weten te komen over dit onderwerp en welke informatie geven </w:t>
            </w:r>
            <w:proofErr w:type="gramStart"/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>ze?*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  <w:p w14:paraId="4BDF8268" w14:textId="49F70E86" w:rsidR="0043671D" w:rsidRPr="0043671D" w:rsidRDefault="0043671D" w:rsidP="0043671D">
            <w:pPr>
              <w:pStyle w:val="Lijstalinea"/>
              <w:spacing w:before="100" w:beforeAutospacing="1" w:after="100" w:afterAutospacing="1"/>
              <w:ind w:left="2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>Wat moet je als leraar weten en kunnen om dit onderwerp in de praktijk te brengen?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  <w:p w14:paraId="589AB6BB" w14:textId="77777777" w:rsidR="0043671D" w:rsidRPr="0043671D" w:rsidRDefault="0043671D" w:rsidP="0043671D">
            <w:pPr>
              <w:pStyle w:val="Lijstalinea"/>
              <w:spacing w:before="100" w:beforeAutospacing="1" w:after="100" w:afterAutospacing="1"/>
              <w:ind w:left="2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Wat wordt er precies bedoeld met de </w:t>
            </w:r>
            <w:proofErr w:type="spellStart"/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>ict</w:t>
            </w:r>
            <w:proofErr w:type="spellEnd"/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-bekwaamheidseisen volgens de verschillende </w:t>
            </w:r>
            <w:proofErr w:type="gramStart"/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>bronnen?*</w:t>
            </w:r>
            <w:proofErr w:type="gramEnd"/>
          </w:p>
          <w:p w14:paraId="638A9634" w14:textId="77777777" w:rsidR="0043671D" w:rsidRDefault="0043671D" w:rsidP="0043671D">
            <w:pPr>
              <w:ind w:left="29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>* Gebruik meerdere bronnen, check je informatie op betrouwbaarheid en vermeld je bronnen volgens APA</w:t>
            </w:r>
          </w:p>
          <w:p w14:paraId="2F572E09" w14:textId="1341C600" w:rsidR="0043671D" w:rsidRPr="0043671D" w:rsidRDefault="0043671D" w:rsidP="0043671D">
            <w:pPr>
              <w:ind w:left="29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3E8DE284" w14:textId="77777777" w:rsidR="0043671D" w:rsidRPr="0043671D" w:rsidRDefault="0043671D" w:rsidP="0043671D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71D" w:rsidRPr="0043671D" w14:paraId="552FDA16" w14:textId="77777777" w:rsidTr="00423E75">
        <w:tc>
          <w:tcPr>
            <w:tcW w:w="9062" w:type="dxa"/>
            <w:gridSpan w:val="2"/>
            <w:shd w:val="clear" w:color="auto" w:fill="8DD873" w:themeFill="accent6" w:themeFillTint="99"/>
          </w:tcPr>
          <w:p w14:paraId="3CE9174E" w14:textId="37793B6C" w:rsidR="0043671D" w:rsidRPr="0043671D" w:rsidRDefault="0043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Genereer </w:t>
            </w:r>
            <w:proofErr w:type="spellStart"/>
            <w:r w:rsidRPr="0043671D">
              <w:rPr>
                <w:rFonts w:ascii="Arial" w:hAnsi="Arial" w:cs="Arial"/>
                <w:b/>
                <w:bCs/>
                <w:sz w:val="20"/>
                <w:szCs w:val="20"/>
              </w:rPr>
              <w:t>ideeen</w:t>
            </w:r>
            <w:proofErr w:type="spellEnd"/>
          </w:p>
        </w:tc>
      </w:tr>
      <w:tr w:rsidR="0043671D" w:rsidRPr="0043671D" w14:paraId="03207F79" w14:textId="77777777" w:rsidTr="0043671D">
        <w:tc>
          <w:tcPr>
            <w:tcW w:w="4248" w:type="dxa"/>
          </w:tcPr>
          <w:p w14:paraId="31A0F758" w14:textId="77777777" w:rsidR="0043671D" w:rsidRDefault="0043671D" w:rsidP="0043671D">
            <w:pPr>
              <w:ind w:left="2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  <w:p w14:paraId="2756061C" w14:textId="4BAFC838" w:rsidR="0043671D" w:rsidRDefault="0043671D" w:rsidP="0043671D">
            <w:pPr>
              <w:ind w:left="2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Hulpvragen:</w:t>
            </w:r>
          </w:p>
          <w:p w14:paraId="4F38FD36" w14:textId="77777777" w:rsidR="0043671D" w:rsidRPr="0043671D" w:rsidRDefault="0043671D" w:rsidP="0043671D">
            <w:pPr>
              <w:ind w:left="2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  <w:p w14:paraId="686463F5" w14:textId="77777777" w:rsidR="0043671D" w:rsidRPr="0043671D" w:rsidRDefault="0043671D" w:rsidP="004367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>Hoe kun je dit onderwerp tot leven brengen in de klas?</w:t>
            </w:r>
          </w:p>
          <w:p w14:paraId="6E5B9062" w14:textId="77777777" w:rsidR="0043671D" w:rsidRPr="0043671D" w:rsidRDefault="0043671D" w:rsidP="004367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758FB5C" w14:textId="77777777" w:rsidR="0043671D" w:rsidRDefault="0043671D" w:rsidP="004367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>Welke digitale tools, hulpmiddelen of technologie kun je gebruiken?</w:t>
            </w:r>
          </w:p>
          <w:p w14:paraId="27CE5429" w14:textId="49BEEC66" w:rsidR="0043671D" w:rsidRPr="0043671D" w:rsidRDefault="0043671D" w:rsidP="00436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17F7E64" w14:textId="2A35234F" w:rsidR="0043671D" w:rsidRPr="0043671D" w:rsidRDefault="0043671D" w:rsidP="004367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71D" w:rsidRPr="0043671D" w14:paraId="2C16F9C9" w14:textId="77777777" w:rsidTr="00423E75">
        <w:tc>
          <w:tcPr>
            <w:tcW w:w="9062" w:type="dxa"/>
            <w:gridSpan w:val="2"/>
            <w:shd w:val="clear" w:color="auto" w:fill="8DD873" w:themeFill="accent6" w:themeFillTint="99"/>
          </w:tcPr>
          <w:p w14:paraId="3D777D84" w14:textId="6F4E7931" w:rsidR="0043671D" w:rsidRPr="0043671D" w:rsidRDefault="0043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71D">
              <w:rPr>
                <w:rFonts w:ascii="Arial" w:hAnsi="Arial" w:cs="Arial"/>
                <w:b/>
                <w:bCs/>
                <w:sz w:val="20"/>
                <w:szCs w:val="20"/>
              </w:rPr>
              <w:t>Ontwerp een prototype</w:t>
            </w:r>
          </w:p>
        </w:tc>
      </w:tr>
      <w:tr w:rsidR="0043671D" w:rsidRPr="0043671D" w14:paraId="7003B61B" w14:textId="77777777" w:rsidTr="0043671D">
        <w:tc>
          <w:tcPr>
            <w:tcW w:w="4248" w:type="dxa"/>
          </w:tcPr>
          <w:p w14:paraId="56999EBD" w14:textId="77777777" w:rsidR="0043671D" w:rsidRDefault="0043671D" w:rsidP="0043671D">
            <w:pPr>
              <w:ind w:left="2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  <w:p w14:paraId="197FEFBA" w14:textId="647AD065" w:rsidR="0043671D" w:rsidRDefault="0043671D" w:rsidP="0043671D">
            <w:pPr>
              <w:ind w:left="2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Hulpvragen:</w:t>
            </w:r>
          </w:p>
          <w:p w14:paraId="4A8ED47E" w14:textId="77777777" w:rsidR="0043671D" w:rsidRDefault="0043671D" w:rsidP="004367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55202" w14:textId="6A3B97C6" w:rsidR="0043671D" w:rsidRPr="0043671D" w:rsidRDefault="0043671D" w:rsidP="004367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>Hoe ziet jouw educatief ontwerp (lesplan) eruit?</w:t>
            </w:r>
            <w:r w:rsidR="00423E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**</w:t>
            </w:r>
          </w:p>
          <w:p w14:paraId="33C81821" w14:textId="77777777" w:rsidR="0043671D" w:rsidRPr="0043671D" w:rsidRDefault="0043671D" w:rsidP="004367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E527824" w14:textId="77777777" w:rsidR="0043671D" w:rsidRPr="0043671D" w:rsidRDefault="0043671D" w:rsidP="004367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>Wat moeten de leerlingen doen en wat doe jij als leraar?</w:t>
            </w:r>
          </w:p>
          <w:p w14:paraId="5CD7C1DC" w14:textId="77777777" w:rsidR="0043671D" w:rsidRPr="0043671D" w:rsidRDefault="0043671D" w:rsidP="004367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C350B62" w14:textId="77777777" w:rsidR="0043671D" w:rsidRDefault="0043671D" w:rsidP="004367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</w:rPr>
              <w:t>Welk gedrag wil je zien bij de leerlingen en hoe ga dit stimuleren?</w:t>
            </w:r>
          </w:p>
          <w:p w14:paraId="5F72CF16" w14:textId="77777777" w:rsidR="0043671D" w:rsidRDefault="0043671D" w:rsidP="004367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AE73064" w14:textId="46B0A966" w:rsidR="0043671D" w:rsidRPr="0043671D" w:rsidRDefault="00423E75" w:rsidP="0043671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** </w:t>
            </w:r>
            <w:r w:rsidR="004367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Je mag een link plaatsen naar 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lesvoorbereidingsformulier, of deze als bijlage toevoegen.</w:t>
            </w:r>
          </w:p>
          <w:p w14:paraId="11C8A8E6" w14:textId="77777777" w:rsidR="0043671D" w:rsidRPr="0043671D" w:rsidRDefault="00436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F812A26" w14:textId="77777777" w:rsidR="0043671D" w:rsidRPr="0043671D" w:rsidRDefault="0043671D" w:rsidP="004367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043F78" w14:textId="2D7B320B" w:rsidR="0043671D" w:rsidRPr="0043671D" w:rsidRDefault="0043671D" w:rsidP="004367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71D" w:rsidRPr="0043671D" w14:paraId="159B6DDF" w14:textId="77777777" w:rsidTr="00423E75">
        <w:tc>
          <w:tcPr>
            <w:tcW w:w="9062" w:type="dxa"/>
            <w:gridSpan w:val="2"/>
            <w:shd w:val="clear" w:color="auto" w:fill="8DD873" w:themeFill="accent6" w:themeFillTint="99"/>
          </w:tcPr>
          <w:p w14:paraId="60BEDFC5" w14:textId="3244957C" w:rsidR="0043671D" w:rsidRPr="00423E75" w:rsidRDefault="0043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E75">
              <w:rPr>
                <w:rFonts w:ascii="Arial" w:hAnsi="Arial" w:cs="Arial"/>
                <w:b/>
                <w:bCs/>
                <w:sz w:val="20"/>
                <w:szCs w:val="20"/>
              </w:rPr>
              <w:t>Voer het uit</w:t>
            </w:r>
          </w:p>
        </w:tc>
      </w:tr>
      <w:tr w:rsidR="0043671D" w:rsidRPr="0043671D" w14:paraId="706B277E" w14:textId="77777777" w:rsidTr="0043671D">
        <w:tc>
          <w:tcPr>
            <w:tcW w:w="4248" w:type="dxa"/>
          </w:tcPr>
          <w:p w14:paraId="1ACECED0" w14:textId="77777777" w:rsidR="00423E75" w:rsidRDefault="00423E75" w:rsidP="00423E75">
            <w:pPr>
              <w:ind w:left="2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</w:p>
          <w:p w14:paraId="6B4998EB" w14:textId="017C5B7F" w:rsidR="00423E75" w:rsidRDefault="00423E75" w:rsidP="00423E75">
            <w:pPr>
              <w:ind w:left="29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43671D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Hulpvragen:</w:t>
            </w:r>
          </w:p>
          <w:p w14:paraId="6E913BE9" w14:textId="5A47B350" w:rsidR="00423E75" w:rsidRPr="00423E75" w:rsidRDefault="00423E75" w:rsidP="00423E75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3E75">
              <w:rPr>
                <w:rFonts w:ascii="Arial" w:hAnsi="Arial" w:cs="Arial"/>
                <w:i/>
                <w:iCs/>
                <w:sz w:val="20"/>
                <w:szCs w:val="20"/>
              </w:rPr>
              <w:t>Verzamel bewijsmateriaal, zoals foto's of video's van de les en de resultaten van de leerlingen.</w:t>
            </w:r>
            <w:r w:rsidR="002D36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**</w:t>
            </w:r>
          </w:p>
          <w:p w14:paraId="54B4507B" w14:textId="77777777" w:rsidR="00423E75" w:rsidRDefault="00423E75" w:rsidP="00423E75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3E75">
              <w:rPr>
                <w:rFonts w:ascii="Arial" w:hAnsi="Arial" w:cs="Arial"/>
                <w:i/>
                <w:iCs/>
                <w:sz w:val="20"/>
                <w:szCs w:val="20"/>
              </w:rPr>
              <w:t>Vraag om feedback van je mentor en medestudenten.</w:t>
            </w:r>
          </w:p>
          <w:p w14:paraId="36929425" w14:textId="58BF0880" w:rsidR="00423E75" w:rsidRPr="00423E75" w:rsidRDefault="002D36F2" w:rsidP="00423E75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D36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** Denk hierbij om de </w:t>
            </w:r>
            <w:proofErr w:type="gramStart"/>
            <w:r w:rsidRPr="002D36F2">
              <w:rPr>
                <w:rFonts w:ascii="Arial" w:hAnsi="Arial" w:cs="Arial"/>
                <w:i/>
                <w:iCs/>
                <w:sz w:val="20"/>
                <w:szCs w:val="20"/>
              </w:rPr>
              <w:t>privacy /</w:t>
            </w:r>
            <w:proofErr w:type="gramEnd"/>
            <w:r w:rsidRPr="002D36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AVG.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423E75">
              <w:rPr>
                <w:rFonts w:ascii="Arial" w:hAnsi="Arial" w:cs="Arial"/>
                <w:i/>
                <w:iCs/>
                <w:sz w:val="20"/>
                <w:szCs w:val="20"/>
              </w:rPr>
              <w:t>De bewijsmaterialen en feedback mag je als bijlagen plaatsen of linkjes naar plaatsen.</w:t>
            </w:r>
          </w:p>
          <w:p w14:paraId="0B266B1E" w14:textId="77777777" w:rsidR="0043671D" w:rsidRPr="0043671D" w:rsidRDefault="004367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BE80DED" w14:textId="77777777" w:rsidR="0043671D" w:rsidRPr="0043671D" w:rsidRDefault="0043671D" w:rsidP="00423E7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71D" w:rsidRPr="00423E75" w14:paraId="200C83B8" w14:textId="77777777" w:rsidTr="00423E75">
        <w:tc>
          <w:tcPr>
            <w:tcW w:w="9062" w:type="dxa"/>
            <w:gridSpan w:val="2"/>
            <w:shd w:val="clear" w:color="auto" w:fill="8DD873" w:themeFill="accent6" w:themeFillTint="99"/>
          </w:tcPr>
          <w:p w14:paraId="7B1CEF12" w14:textId="650992E2" w:rsidR="0043671D" w:rsidRPr="00423E75" w:rsidRDefault="004367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E75">
              <w:rPr>
                <w:rFonts w:ascii="Arial" w:hAnsi="Arial" w:cs="Arial"/>
                <w:b/>
                <w:bCs/>
                <w:sz w:val="20"/>
                <w:szCs w:val="20"/>
              </w:rPr>
              <w:t>Onderzoek het effect</w:t>
            </w:r>
          </w:p>
        </w:tc>
      </w:tr>
      <w:tr w:rsidR="0043671D" w:rsidRPr="0043671D" w14:paraId="15BB15FB" w14:textId="77777777" w:rsidTr="00423E75">
        <w:tc>
          <w:tcPr>
            <w:tcW w:w="4248" w:type="dxa"/>
          </w:tcPr>
          <w:p w14:paraId="6200155A" w14:textId="2E945951" w:rsidR="00423E75" w:rsidRDefault="006E313A" w:rsidP="00423E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br/>
            </w:r>
            <w:r w:rsidR="00423E75" w:rsidRPr="0043671D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Hulpvragen</w:t>
            </w:r>
            <w:r w:rsidR="00423E75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:</w:t>
            </w:r>
            <w:r w:rsidR="00423E75" w:rsidRPr="00436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8FF74D5" w14:textId="77777777" w:rsidR="00423E75" w:rsidRDefault="00423E75" w:rsidP="00423E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3782C" w14:textId="383FF74F" w:rsidR="00423E75" w:rsidRPr="00423E75" w:rsidRDefault="00423E75" w:rsidP="00423E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3E75">
              <w:rPr>
                <w:rFonts w:ascii="Arial" w:hAnsi="Arial" w:cs="Arial"/>
                <w:i/>
                <w:iCs/>
                <w:sz w:val="20"/>
                <w:szCs w:val="20"/>
              </w:rPr>
              <w:t>Wat merkte je bij de leerlingen? Waren ze meer gemotiveerd of betrokken?</w:t>
            </w:r>
          </w:p>
          <w:p w14:paraId="7FF5FCEF" w14:textId="77777777" w:rsidR="00423E75" w:rsidRPr="00423E75" w:rsidRDefault="00423E75" w:rsidP="00423E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AF54B92" w14:textId="77777777" w:rsidR="00423E75" w:rsidRPr="00423E75" w:rsidRDefault="00423E75" w:rsidP="00423E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3E75">
              <w:rPr>
                <w:rFonts w:ascii="Arial" w:hAnsi="Arial" w:cs="Arial"/>
                <w:i/>
                <w:iCs/>
                <w:sz w:val="20"/>
                <w:szCs w:val="20"/>
              </w:rPr>
              <w:t>Analyseer de ontvangen feedback: wat ging goed en wat kon beter?</w:t>
            </w:r>
          </w:p>
          <w:p w14:paraId="4F60E559" w14:textId="77777777" w:rsidR="00423E75" w:rsidRPr="00423E75" w:rsidRDefault="00423E75" w:rsidP="00423E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534B61D8" w14:textId="77777777" w:rsidR="00423E75" w:rsidRPr="00423E75" w:rsidRDefault="00423E75" w:rsidP="00423E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3E75">
              <w:rPr>
                <w:rFonts w:ascii="Arial" w:hAnsi="Arial" w:cs="Arial"/>
                <w:i/>
                <w:iCs/>
                <w:sz w:val="20"/>
                <w:szCs w:val="20"/>
              </w:rPr>
              <w:t>Wat heb je zelf geleerd en wat zou je nog willen leren?</w:t>
            </w:r>
          </w:p>
          <w:p w14:paraId="0DF5857F" w14:textId="77777777" w:rsidR="00423E75" w:rsidRPr="00423E75" w:rsidRDefault="00423E75" w:rsidP="00423E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B4967B7" w14:textId="77777777" w:rsidR="0043671D" w:rsidRDefault="00423E75" w:rsidP="00423E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3E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Gebruik bijvoorbeeld de cyclus van </w:t>
            </w:r>
            <w:hyperlink r:id="rId9" w:history="1">
              <w:r w:rsidRPr="00423E75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Korthagen</w:t>
              </w:r>
            </w:hyperlink>
            <w:r w:rsidRPr="00423E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hyperlink r:id="rId10" w:history="1">
              <w:r w:rsidRPr="00423E75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STARR</w:t>
              </w:r>
            </w:hyperlink>
            <w:r w:rsidRPr="00423E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om dit te evalueren.</w:t>
            </w:r>
          </w:p>
          <w:p w14:paraId="52418F6C" w14:textId="3D97D046" w:rsidR="00423E75" w:rsidRPr="0043671D" w:rsidRDefault="00423E75" w:rsidP="00423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8245AC6" w14:textId="50D628AB" w:rsidR="0043671D" w:rsidRPr="0043671D" w:rsidRDefault="0043671D" w:rsidP="004367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B53" w:rsidRPr="00423E75" w14:paraId="33DB232C" w14:textId="77777777" w:rsidTr="00462B53">
        <w:tc>
          <w:tcPr>
            <w:tcW w:w="9062" w:type="dxa"/>
            <w:gridSpan w:val="2"/>
            <w:shd w:val="clear" w:color="auto" w:fill="8DD873" w:themeFill="accent6" w:themeFillTint="99"/>
          </w:tcPr>
          <w:p w14:paraId="63B863D7" w14:textId="60B3DB8C" w:rsidR="00462B53" w:rsidRPr="00423E75" w:rsidRDefault="00462B53" w:rsidP="004C1A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Bronnenoverzicht</w:t>
            </w:r>
          </w:p>
        </w:tc>
      </w:tr>
      <w:tr w:rsidR="00462B53" w:rsidRPr="0043671D" w14:paraId="4A659C47" w14:textId="77777777" w:rsidTr="00423E75">
        <w:tc>
          <w:tcPr>
            <w:tcW w:w="4248" w:type="dxa"/>
          </w:tcPr>
          <w:p w14:paraId="669B8572" w14:textId="0A6F9BA3" w:rsidR="00462B53" w:rsidRPr="00A00D67" w:rsidRDefault="009E14B9" w:rsidP="00423E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462B53" w:rsidRPr="00A00D67">
              <w:rPr>
                <w:rFonts w:ascii="Arial" w:hAnsi="Arial" w:cs="Arial"/>
                <w:i/>
                <w:iCs/>
                <w:sz w:val="20"/>
                <w:szCs w:val="20"/>
              </w:rPr>
              <w:t>Vermeld je bronnen in correcte APA-</w:t>
            </w:r>
            <w:proofErr w:type="spellStart"/>
            <w:r w:rsidR="00462B53" w:rsidRPr="00A00D67">
              <w:rPr>
                <w:rFonts w:ascii="Arial" w:hAnsi="Arial" w:cs="Arial"/>
                <w:i/>
                <w:iCs/>
                <w:sz w:val="20"/>
                <w:szCs w:val="20"/>
              </w:rPr>
              <w:t>notiatie</w:t>
            </w:r>
            <w:proofErr w:type="spellEnd"/>
            <w:r w:rsidR="00462B53" w:rsidRPr="00A00D67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036387CA" w14:textId="77777777" w:rsidR="00462B53" w:rsidRPr="00A00D67" w:rsidRDefault="00462B53" w:rsidP="00423E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10A51A2" w14:textId="77777777" w:rsidR="00462B53" w:rsidRDefault="00462B53" w:rsidP="00423E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0D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Tip: </w:t>
            </w:r>
            <w:hyperlink r:id="rId11" w:history="1">
              <w:proofErr w:type="spellStart"/>
              <w:r w:rsidRPr="00A00D67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  <w:u w:val="none"/>
                </w:rPr>
                <w:t>Scribbr</w:t>
              </w:r>
              <w:proofErr w:type="spellEnd"/>
            </w:hyperlink>
            <w:r w:rsidRPr="00A00D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de </w:t>
            </w:r>
            <w:r w:rsidR="00A00D67" w:rsidRPr="00A00D67">
              <w:rPr>
                <w:rFonts w:ascii="Arial" w:hAnsi="Arial" w:cs="Arial"/>
                <w:i/>
                <w:iCs/>
                <w:sz w:val="20"/>
                <w:szCs w:val="20"/>
              </w:rPr>
              <w:t>‘</w:t>
            </w:r>
            <w:hyperlink r:id="rId12" w:history="1">
              <w:r w:rsidR="00A00D67" w:rsidRPr="004B1DE4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bronvermelding invoegen’</w:t>
              </w:r>
            </w:hyperlink>
            <w:r w:rsidR="00A00D67" w:rsidRPr="00A00D6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functie van Word</w:t>
            </w:r>
            <w:r w:rsidR="004B1DE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74E0B849" w14:textId="77777777" w:rsidR="004B1DE4" w:rsidRDefault="004B1DE4" w:rsidP="00423E7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D71CEA5" w14:textId="76B27468" w:rsidR="004B1DE4" w:rsidRDefault="004B1DE4" w:rsidP="00423E75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Zie ook de </w:t>
            </w:r>
            <w:hyperlink r:id="rId13" w:history="1">
              <w:r w:rsidR="009E14B9" w:rsidRPr="009E14B9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APA-</w:t>
              </w:r>
              <w:r w:rsidRPr="009E14B9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pagina</w:t>
              </w:r>
            </w:hyperlink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van de mediatheek van NHL Stenden.</w:t>
            </w:r>
            <w:r w:rsidR="009E14B9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</w:p>
        </w:tc>
        <w:tc>
          <w:tcPr>
            <w:tcW w:w="4814" w:type="dxa"/>
          </w:tcPr>
          <w:p w14:paraId="62113D32" w14:textId="77777777" w:rsidR="00462B53" w:rsidRPr="0043671D" w:rsidRDefault="00462B53" w:rsidP="004367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6E9A04" w14:textId="77777777" w:rsidR="00431564" w:rsidRPr="0043671D" w:rsidRDefault="00431564">
      <w:pPr>
        <w:rPr>
          <w:rFonts w:ascii="Arial" w:hAnsi="Arial" w:cs="Arial"/>
          <w:sz w:val="20"/>
          <w:szCs w:val="20"/>
        </w:rPr>
      </w:pPr>
    </w:p>
    <w:sectPr w:rsidR="00431564" w:rsidRPr="0043671D" w:rsidSect="00423E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814" w:right="1417" w:bottom="1417" w:left="1417" w:header="1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78980" w14:textId="77777777" w:rsidR="00423E75" w:rsidRDefault="00423E75" w:rsidP="00423E75">
      <w:r>
        <w:separator/>
      </w:r>
    </w:p>
  </w:endnote>
  <w:endnote w:type="continuationSeparator" w:id="0">
    <w:p w14:paraId="70E2F4CE" w14:textId="77777777" w:rsidR="00423E75" w:rsidRDefault="00423E75" w:rsidP="0042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1AF7" w14:textId="77777777" w:rsidR="003323B3" w:rsidRDefault="003323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1918" w14:textId="77777777" w:rsidR="003323B3" w:rsidRDefault="003323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01E5" w14:textId="77777777" w:rsidR="003323B3" w:rsidRDefault="003323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B530" w14:textId="77777777" w:rsidR="00423E75" w:rsidRDefault="00423E75" w:rsidP="00423E75">
      <w:r>
        <w:separator/>
      </w:r>
    </w:p>
  </w:footnote>
  <w:footnote w:type="continuationSeparator" w:id="0">
    <w:p w14:paraId="78B7E810" w14:textId="77777777" w:rsidR="00423E75" w:rsidRDefault="00423E75" w:rsidP="00423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A7CE" w14:textId="77777777" w:rsidR="003323B3" w:rsidRDefault="003323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DEA1" w14:textId="770B9212" w:rsidR="00423E75" w:rsidRDefault="00423E75">
    <w:pPr>
      <w:pStyle w:val="Koptekst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33A48257" wp14:editId="1F5FCCDB">
          <wp:simplePos x="0" y="0"/>
          <wp:positionH relativeFrom="column">
            <wp:posOffset>-892175</wp:posOffset>
          </wp:positionH>
          <wp:positionV relativeFrom="paragraph">
            <wp:posOffset>-71120</wp:posOffset>
          </wp:positionV>
          <wp:extent cx="3021330" cy="872490"/>
          <wp:effectExtent l="0" t="0" r="1270" b="3810"/>
          <wp:wrapSquare wrapText="bothSides"/>
          <wp:docPr id="858333293" name="Afbeelding 1" descr="Afbeelding met schermopname, tekst, tekenfilm, Fictief personag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506185" name="Afbeelding 1" descr="Afbeelding met schermopname, tekst, tekenfilm, Fictief personage&#10;&#10;Automatisch gegenereerde beschrijving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33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EF68" w14:textId="77777777" w:rsidR="003323B3" w:rsidRDefault="003323B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9151B"/>
    <w:multiLevelType w:val="hybridMultilevel"/>
    <w:tmpl w:val="DB4206DA"/>
    <w:lvl w:ilvl="0" w:tplc="0413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" w15:restartNumberingAfterBreak="0">
    <w:nsid w:val="520B406A"/>
    <w:multiLevelType w:val="multilevel"/>
    <w:tmpl w:val="E0F2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9302B7"/>
    <w:multiLevelType w:val="hybridMultilevel"/>
    <w:tmpl w:val="9F063E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C0B7A"/>
    <w:multiLevelType w:val="hybridMultilevel"/>
    <w:tmpl w:val="FA728A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06689"/>
    <w:multiLevelType w:val="hybridMultilevel"/>
    <w:tmpl w:val="A450FF24"/>
    <w:lvl w:ilvl="0" w:tplc="D8944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04437"/>
    <w:multiLevelType w:val="multilevel"/>
    <w:tmpl w:val="7304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E37E3D"/>
    <w:multiLevelType w:val="hybridMultilevel"/>
    <w:tmpl w:val="024A1F8C"/>
    <w:lvl w:ilvl="0" w:tplc="D8944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01482">
    <w:abstractNumId w:val="1"/>
  </w:num>
  <w:num w:numId="2" w16cid:durableId="905528777">
    <w:abstractNumId w:val="5"/>
  </w:num>
  <w:num w:numId="3" w16cid:durableId="886992121">
    <w:abstractNumId w:val="3"/>
  </w:num>
  <w:num w:numId="4" w16cid:durableId="1092361243">
    <w:abstractNumId w:val="6"/>
  </w:num>
  <w:num w:numId="5" w16cid:durableId="1327514427">
    <w:abstractNumId w:val="4"/>
  </w:num>
  <w:num w:numId="6" w16cid:durableId="1447385876">
    <w:abstractNumId w:val="2"/>
  </w:num>
  <w:num w:numId="7" w16cid:durableId="664209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1D"/>
    <w:rsid w:val="000C562A"/>
    <w:rsid w:val="002D36F2"/>
    <w:rsid w:val="003323B3"/>
    <w:rsid w:val="00423E75"/>
    <w:rsid w:val="00431564"/>
    <w:rsid w:val="0043671D"/>
    <w:rsid w:val="00462B53"/>
    <w:rsid w:val="004B1DE4"/>
    <w:rsid w:val="006E313A"/>
    <w:rsid w:val="009A3EBB"/>
    <w:rsid w:val="009E14B9"/>
    <w:rsid w:val="00A00D67"/>
    <w:rsid w:val="00D509FB"/>
    <w:rsid w:val="00F4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3CD89"/>
  <w15:chartTrackingRefBased/>
  <w15:docId w15:val="{FBC2C47B-9C6C-6D4C-8E29-85A252FA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36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6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6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6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6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367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67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367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367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6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6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6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671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671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367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367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367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367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367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67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6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367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367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367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367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6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67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3671D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436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3671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671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23E75"/>
    <w:rPr>
      <w:color w:val="96607D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23E7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23E75"/>
  </w:style>
  <w:style w:type="paragraph" w:styleId="Voettekst">
    <w:name w:val="footer"/>
    <w:basedOn w:val="Standaard"/>
    <w:link w:val="VoettekstChar"/>
    <w:uiPriority w:val="99"/>
    <w:unhideWhenUsed/>
    <w:rsid w:val="00423E7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23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sseliu.iminor.nl/ddm/digitale-didactiek-mediawijs-bekwaamheidsmodel/" TargetMode="External"/><Relationship Id="rId13" Type="http://schemas.openxmlformats.org/officeDocument/2006/relationships/hyperlink" Target="https://www.nhlstenden.com/bibliotheek/hulp-bij-zoeken-en-vinden/ap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outu.be/q4-o_N53M7w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ribbr.nl/bronvermelding/generator/ap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cribbr.nl/stage/starr-methode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cribbr.nl/stage/model-van-korthagen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A0B4A5-4264-4544-8BB7-F261C7AB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 Wesselius</dc:creator>
  <cp:keywords/>
  <dc:description/>
  <cp:lastModifiedBy>Age Wesselius</cp:lastModifiedBy>
  <cp:revision>9</cp:revision>
  <dcterms:created xsi:type="dcterms:W3CDTF">2024-02-19T21:15:00Z</dcterms:created>
  <dcterms:modified xsi:type="dcterms:W3CDTF">2024-02-20T07:27:00Z</dcterms:modified>
</cp:coreProperties>
</file>